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6D" w:rsidRDefault="00BA52AE">
      <w:pPr>
        <w:pStyle w:val="ae"/>
        <w:spacing w:line="600" w:lineRule="exact"/>
        <w:ind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32756D" w:rsidRDefault="0032756D">
      <w:pPr>
        <w:pStyle w:val="ae"/>
        <w:spacing w:line="600" w:lineRule="exact"/>
        <w:ind w:firstLineChars="0" w:firstLine="0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</w:p>
    <w:p w:rsidR="0032756D" w:rsidRDefault="00BA52AE">
      <w:pPr>
        <w:pStyle w:val="ae"/>
        <w:spacing w:line="600" w:lineRule="exact"/>
        <w:ind w:firstLineChars="0" w:firstLine="0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在线笔试考生须知</w:t>
      </w:r>
    </w:p>
    <w:p w:rsidR="0032756D" w:rsidRDefault="0032756D">
      <w:pPr>
        <w:pStyle w:val="ae"/>
        <w:spacing w:line="600" w:lineRule="exact"/>
        <w:ind w:firstLineChars="0" w:firstLine="0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32756D" w:rsidRDefault="00BA52AE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一、考试环境要求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准备一间相对简单、封闭、安静且光线充足的房间作为</w:t>
      </w:r>
      <w:r>
        <w:rPr>
          <w:rFonts w:ascii="Times New Roman" w:eastAsia="仿宋_GB2312" w:hAnsi="Times New Roman"/>
          <w:sz w:val="32"/>
          <w:szCs w:val="32"/>
        </w:rPr>
        <w:t>考试</w:t>
      </w:r>
      <w:r>
        <w:rPr>
          <w:rFonts w:ascii="Times New Roman" w:eastAsia="仿宋_GB2312" w:hAnsi="Times New Roman"/>
          <w:sz w:val="32"/>
          <w:szCs w:val="32"/>
        </w:rPr>
        <w:t>环境，以白墙为背景；房门关闭且在移动设备摄像头拍摄范围内；房间内不得有其他人员，</w:t>
      </w:r>
      <w:r>
        <w:rPr>
          <w:rFonts w:ascii="Times New Roman" w:eastAsia="仿宋_GB2312" w:hAnsi="Times New Roman"/>
          <w:sz w:val="32"/>
          <w:szCs w:val="32"/>
        </w:rPr>
        <w:t>考试全程</w:t>
      </w:r>
      <w:r>
        <w:rPr>
          <w:rFonts w:ascii="Times New Roman" w:eastAsia="仿宋_GB2312" w:hAnsi="Times New Roman"/>
          <w:sz w:val="32"/>
          <w:szCs w:val="32"/>
        </w:rPr>
        <w:t>桌面上不得放置任何书籍、影像资料、写了字的黑（白）板、</w:t>
      </w:r>
      <w:r>
        <w:rPr>
          <w:rFonts w:ascii="Times New Roman" w:eastAsia="仿宋_GB2312" w:hAnsi="Times New Roman"/>
          <w:sz w:val="32"/>
          <w:szCs w:val="32"/>
        </w:rPr>
        <w:t>写了字的纸张</w:t>
      </w:r>
      <w:r>
        <w:rPr>
          <w:rFonts w:ascii="Times New Roman" w:eastAsia="仿宋_GB2312" w:hAnsi="Times New Roman"/>
          <w:sz w:val="32"/>
          <w:szCs w:val="32"/>
        </w:rPr>
        <w:t>等，不得放置</w:t>
      </w:r>
      <w:r>
        <w:rPr>
          <w:rFonts w:ascii="Times New Roman" w:eastAsia="仿宋_GB2312" w:hAnsi="Times New Roman"/>
          <w:sz w:val="32"/>
          <w:szCs w:val="32"/>
        </w:rPr>
        <w:t>考试</w:t>
      </w:r>
      <w:r>
        <w:rPr>
          <w:rFonts w:ascii="Times New Roman" w:eastAsia="仿宋_GB2312" w:hAnsi="Times New Roman"/>
          <w:sz w:val="32"/>
          <w:szCs w:val="32"/>
        </w:rPr>
        <w:t>要求设备以外的其他电子设备。</w:t>
      </w:r>
    </w:p>
    <w:p w:rsidR="0032756D" w:rsidRDefault="00BA52AE">
      <w:pPr>
        <w:pStyle w:val="ae"/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</w:t>
      </w:r>
      <w:r>
        <w:rPr>
          <w:rFonts w:ascii="Times New Roman" w:eastAsia="黑体" w:hAnsi="Times New Roman"/>
          <w:sz w:val="32"/>
          <w:szCs w:val="32"/>
        </w:rPr>
        <w:t>设备要求</w:t>
      </w:r>
    </w:p>
    <w:p w:rsidR="0032756D" w:rsidRDefault="00BA52AE">
      <w:pPr>
        <w:spacing w:line="60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（一）电脑端（用于在线答题）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考生自备带有麦克风、摄像头的电脑（建议使用具有储电功能的笔记本电脑，以防考试中途断电），电脑配置要求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）操作系统：</w:t>
      </w:r>
      <w:r>
        <w:rPr>
          <w:rFonts w:ascii="Times New Roman" w:eastAsia="仿宋_GB2312" w:hAnsi="Times New Roman"/>
          <w:sz w:val="32"/>
          <w:szCs w:val="32"/>
        </w:rPr>
        <w:t>Windows 10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 xml:space="preserve">Windows 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，禁止使用服务器系统、双系统、</w:t>
      </w:r>
      <w:r>
        <w:rPr>
          <w:rFonts w:ascii="Times New Roman" w:eastAsia="仿宋_GB2312" w:hAnsi="Times New Roman"/>
          <w:sz w:val="32"/>
          <w:szCs w:val="32"/>
        </w:rPr>
        <w:t>MacOS</w:t>
      </w:r>
      <w:r>
        <w:rPr>
          <w:rFonts w:ascii="Times New Roman" w:eastAsia="仿宋_GB2312" w:hAnsi="Times New Roman"/>
          <w:sz w:val="32"/>
          <w:szCs w:val="32"/>
        </w:rPr>
        <w:t>系统或虚拟机；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）内存：</w:t>
      </w:r>
      <w:r>
        <w:rPr>
          <w:rFonts w:ascii="Times New Roman" w:eastAsia="仿宋_GB2312" w:hAnsi="Times New Roman"/>
          <w:sz w:val="32"/>
          <w:szCs w:val="32"/>
        </w:rPr>
        <w:t>8G</w:t>
      </w:r>
      <w:r>
        <w:rPr>
          <w:rFonts w:ascii="Times New Roman" w:eastAsia="仿宋_GB2312" w:hAnsi="Times New Roman"/>
          <w:sz w:val="32"/>
          <w:szCs w:val="32"/>
        </w:rPr>
        <w:t>（含）以上，可用内存</w:t>
      </w:r>
      <w:r>
        <w:rPr>
          <w:rFonts w:ascii="Times New Roman" w:eastAsia="仿宋_GB2312" w:hAnsi="Times New Roman"/>
          <w:sz w:val="32"/>
          <w:szCs w:val="32"/>
        </w:rPr>
        <w:t>4G</w:t>
      </w:r>
      <w:r>
        <w:rPr>
          <w:rFonts w:ascii="Times New Roman" w:eastAsia="仿宋_GB2312" w:hAnsi="Times New Roman"/>
          <w:sz w:val="32"/>
          <w:szCs w:val="32"/>
        </w:rPr>
        <w:t>（含）以上；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）网络：可连接互联网（确保网络正常稳定，带宽</w:t>
      </w:r>
      <w:r>
        <w:rPr>
          <w:rFonts w:ascii="Times New Roman" w:eastAsia="仿宋_GB2312" w:hAnsi="Times New Roman"/>
          <w:sz w:val="32"/>
          <w:szCs w:val="32"/>
        </w:rPr>
        <w:t>50M</w:t>
      </w:r>
      <w:r>
        <w:rPr>
          <w:rFonts w:ascii="Times New Roman" w:eastAsia="仿宋_GB2312" w:hAnsi="Times New Roman"/>
          <w:sz w:val="32"/>
          <w:szCs w:val="32"/>
        </w:rPr>
        <w:t>以上）；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）硬盘：</w:t>
      </w:r>
      <w:bookmarkStart w:id="0" w:name="_Hlk89423752"/>
      <w:r>
        <w:rPr>
          <w:rFonts w:ascii="Times New Roman" w:eastAsia="仿宋_GB2312" w:hAnsi="Times New Roman"/>
          <w:sz w:val="32"/>
          <w:szCs w:val="32"/>
        </w:rPr>
        <w:t>操作系统所在磁盘可用空间</w:t>
      </w:r>
      <w:r>
        <w:rPr>
          <w:rFonts w:ascii="Times New Roman" w:eastAsia="仿宋_GB2312" w:hAnsi="Times New Roman"/>
          <w:sz w:val="32"/>
          <w:szCs w:val="32"/>
        </w:rPr>
        <w:t>5G</w:t>
      </w:r>
      <w:r>
        <w:rPr>
          <w:rFonts w:ascii="Times New Roman" w:eastAsia="仿宋_GB2312" w:hAnsi="Times New Roman"/>
          <w:sz w:val="32"/>
          <w:szCs w:val="32"/>
        </w:rPr>
        <w:t>以上（如</w:t>
      </w:r>
      <w:r>
        <w:rPr>
          <w:rFonts w:ascii="Times New Roman" w:eastAsia="仿宋_GB2312" w:hAnsi="Times New Roman"/>
          <w:sz w:val="32"/>
          <w:szCs w:val="32"/>
        </w:rPr>
        <w:t>C</w:t>
      </w:r>
      <w:r>
        <w:rPr>
          <w:rFonts w:ascii="Times New Roman" w:eastAsia="仿宋_GB2312" w:hAnsi="Times New Roman"/>
          <w:sz w:val="32"/>
          <w:szCs w:val="32"/>
        </w:rPr>
        <w:t>盘为系统盘，则至少需要</w:t>
      </w:r>
      <w:r>
        <w:rPr>
          <w:rFonts w:ascii="Times New Roman" w:eastAsia="仿宋_GB2312" w:hAnsi="Times New Roman"/>
          <w:sz w:val="32"/>
          <w:szCs w:val="32"/>
        </w:rPr>
        <w:t>5G</w:t>
      </w:r>
      <w:r>
        <w:rPr>
          <w:rFonts w:ascii="Times New Roman" w:eastAsia="仿宋_GB2312" w:hAnsi="Times New Roman"/>
          <w:sz w:val="32"/>
          <w:szCs w:val="32"/>
        </w:rPr>
        <w:t>可用空间）。智试云所在磁盘可用空</w:t>
      </w:r>
      <w:r>
        <w:rPr>
          <w:rFonts w:ascii="Times New Roman" w:eastAsia="仿宋_GB2312" w:hAnsi="Times New Roman"/>
          <w:sz w:val="32"/>
          <w:szCs w:val="32"/>
        </w:rPr>
        <w:lastRenderedPageBreak/>
        <w:t>间</w:t>
      </w:r>
      <w:r>
        <w:rPr>
          <w:rFonts w:ascii="Times New Roman" w:eastAsia="仿宋_GB2312" w:hAnsi="Times New Roman"/>
          <w:sz w:val="32"/>
          <w:szCs w:val="32"/>
        </w:rPr>
        <w:t>20G</w:t>
      </w:r>
      <w:r>
        <w:rPr>
          <w:rFonts w:ascii="Times New Roman" w:eastAsia="仿宋_GB2312" w:hAnsi="Times New Roman"/>
          <w:sz w:val="32"/>
          <w:szCs w:val="32"/>
        </w:rPr>
        <w:t>以上（如将智试云安装到</w:t>
      </w:r>
      <w:r>
        <w:rPr>
          <w:rFonts w:ascii="Times New Roman" w:eastAsia="仿宋_GB2312" w:hAnsi="Times New Roman"/>
          <w:sz w:val="32"/>
          <w:szCs w:val="32"/>
        </w:rPr>
        <w:t>D</w:t>
      </w:r>
      <w:r>
        <w:rPr>
          <w:rFonts w:ascii="Times New Roman" w:eastAsia="仿宋_GB2312" w:hAnsi="Times New Roman"/>
          <w:sz w:val="32"/>
          <w:szCs w:val="32"/>
        </w:rPr>
        <w:t>盘，则</w:t>
      </w:r>
      <w:r>
        <w:rPr>
          <w:rFonts w:ascii="Times New Roman" w:eastAsia="仿宋_GB2312" w:hAnsi="Times New Roman"/>
          <w:sz w:val="32"/>
          <w:szCs w:val="32"/>
        </w:rPr>
        <w:t>D</w:t>
      </w:r>
      <w:r>
        <w:rPr>
          <w:rFonts w:ascii="Times New Roman" w:eastAsia="仿宋_GB2312" w:hAnsi="Times New Roman"/>
          <w:sz w:val="32"/>
          <w:szCs w:val="32"/>
        </w:rPr>
        <w:t>盘至少需要</w:t>
      </w:r>
      <w:r>
        <w:rPr>
          <w:rFonts w:ascii="Times New Roman" w:eastAsia="仿宋_GB2312" w:hAnsi="Times New Roman"/>
          <w:sz w:val="32"/>
          <w:szCs w:val="32"/>
        </w:rPr>
        <w:t>20G</w:t>
      </w:r>
      <w:r>
        <w:rPr>
          <w:rFonts w:ascii="Times New Roman" w:eastAsia="仿宋_GB2312" w:hAnsi="Times New Roman"/>
          <w:sz w:val="32"/>
          <w:szCs w:val="32"/>
        </w:rPr>
        <w:t>可用空间）；</w:t>
      </w:r>
      <w:bookmarkEnd w:id="0"/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）摄像头：计算机自带摄像头或外接摄像头；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）麦克风：计算机自带具有收音功能的麦克风或外接麦克风（如需外接麦克风，请将其放置在桌面上，正式考试期间</w:t>
      </w:r>
      <w:r>
        <w:rPr>
          <w:rFonts w:ascii="Times New Roman" w:eastAsia="仿宋_GB2312" w:hAnsi="Times New Roman"/>
          <w:b/>
          <w:bCs/>
          <w:sz w:val="32"/>
          <w:szCs w:val="32"/>
        </w:rPr>
        <w:t>不得</w:t>
      </w:r>
      <w:r>
        <w:rPr>
          <w:rFonts w:ascii="Times New Roman" w:eastAsia="仿宋_GB2312" w:hAnsi="Times New Roman"/>
          <w:b/>
          <w:bCs/>
          <w:sz w:val="32"/>
          <w:szCs w:val="32"/>
        </w:rPr>
        <w:t>佩戴耳机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）屏幕分辨率：</w:t>
      </w:r>
      <w:r>
        <w:rPr>
          <w:rFonts w:ascii="Times New Roman" w:eastAsia="仿宋_GB2312" w:hAnsi="Times New Roman"/>
          <w:sz w:val="32"/>
          <w:szCs w:val="32"/>
        </w:rPr>
        <w:t>1024*768</w:t>
      </w:r>
      <w:r>
        <w:rPr>
          <w:rFonts w:ascii="Times New Roman" w:eastAsia="仿宋_GB2312" w:hAnsi="Times New Roman"/>
          <w:sz w:val="32"/>
          <w:szCs w:val="32"/>
        </w:rPr>
        <w:t>以上，缩放与布局设置</w:t>
      </w:r>
      <w:r>
        <w:rPr>
          <w:rFonts w:ascii="Times New Roman" w:eastAsia="仿宋_GB2312" w:hAnsi="Times New Roman"/>
          <w:sz w:val="32"/>
          <w:szCs w:val="32"/>
        </w:rPr>
        <w:t>100%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电脑电源：若使用</w:t>
      </w:r>
      <w:r>
        <w:rPr>
          <w:rFonts w:ascii="Times New Roman" w:eastAsia="仿宋_GB2312" w:hAnsi="Times New Roman"/>
          <w:sz w:val="32"/>
          <w:szCs w:val="32"/>
        </w:rPr>
        <w:t>笔记本电脑</w:t>
      </w:r>
      <w:r>
        <w:rPr>
          <w:rFonts w:ascii="Times New Roman" w:eastAsia="仿宋_GB2312" w:hAnsi="Times New Roman"/>
          <w:sz w:val="32"/>
          <w:szCs w:val="32"/>
        </w:rPr>
        <w:t>作为考试设备，请保持电源连通，避免低电量造成设备性能不足。</w:t>
      </w:r>
    </w:p>
    <w:p w:rsidR="0032756D" w:rsidRDefault="00BA52AE">
      <w:pPr>
        <w:spacing w:line="60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（二）移动端（用于拍摄佐证视频）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考生自备一台移动设备（手机或平板，安卓系统版本为</w:t>
      </w:r>
      <w:r>
        <w:rPr>
          <w:rFonts w:ascii="Times New Roman" w:eastAsia="仿宋_GB2312" w:hAnsi="Times New Roman"/>
          <w:sz w:val="32"/>
          <w:szCs w:val="32"/>
        </w:rPr>
        <w:t>8.0</w:t>
      </w:r>
      <w:r>
        <w:rPr>
          <w:rFonts w:ascii="Times New Roman" w:eastAsia="仿宋_GB2312" w:hAnsi="Times New Roman"/>
          <w:sz w:val="32"/>
          <w:szCs w:val="32"/>
        </w:rPr>
        <w:t>或以上、鸿蒙系统版本</w:t>
      </w:r>
      <w:r>
        <w:rPr>
          <w:rFonts w:ascii="Times New Roman" w:eastAsia="仿宋_GB2312" w:hAnsi="Times New Roman"/>
          <w:sz w:val="32"/>
          <w:szCs w:val="32"/>
        </w:rPr>
        <w:t>2.0</w:t>
      </w:r>
      <w:r>
        <w:rPr>
          <w:rFonts w:ascii="Times New Roman" w:eastAsia="仿宋_GB2312" w:hAnsi="Times New Roman"/>
          <w:sz w:val="32"/>
          <w:szCs w:val="32"/>
        </w:rPr>
        <w:t>或以上、苹果系统</w:t>
      </w:r>
      <w:r>
        <w:rPr>
          <w:rFonts w:ascii="Times New Roman" w:eastAsia="仿宋_GB2312" w:hAnsi="Times New Roman"/>
          <w:sz w:val="32"/>
          <w:szCs w:val="32"/>
        </w:rPr>
        <w:t>9.0</w:t>
      </w:r>
      <w:r>
        <w:rPr>
          <w:rFonts w:ascii="Times New Roman" w:eastAsia="仿宋_GB2312" w:hAnsi="Times New Roman"/>
          <w:sz w:val="32"/>
          <w:szCs w:val="32"/>
        </w:rPr>
        <w:t>或以上），须带有摄像头、具有录音录像功能、可用存储内存至少在</w:t>
      </w:r>
      <w:r>
        <w:rPr>
          <w:rFonts w:ascii="Times New Roman" w:eastAsia="仿宋_GB2312" w:hAnsi="Times New Roman"/>
          <w:sz w:val="32"/>
          <w:szCs w:val="32"/>
        </w:rPr>
        <w:t>4G</w:t>
      </w:r>
      <w:r>
        <w:rPr>
          <w:rFonts w:ascii="Times New Roman" w:eastAsia="仿宋_GB2312" w:hAnsi="Times New Roman"/>
          <w:sz w:val="32"/>
          <w:szCs w:val="32"/>
        </w:rPr>
        <w:t>，且有能满足连续录像三个小时的电量。</w:t>
      </w:r>
    </w:p>
    <w:p w:rsidR="0032756D" w:rsidRDefault="00BA52AE">
      <w:pPr>
        <w:pStyle w:val="ae"/>
        <w:numPr>
          <w:ilvl w:val="255"/>
          <w:numId w:val="0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下载安装考生端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考生须在</w:t>
      </w:r>
      <w:r>
        <w:rPr>
          <w:rFonts w:ascii="Times New Roman" w:eastAsia="仿宋_GB2312" w:hAnsi="Times New Roman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10:00—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24:00</w:t>
      </w:r>
      <w:r>
        <w:rPr>
          <w:rFonts w:ascii="Times New Roman" w:eastAsia="仿宋_GB2312" w:hAnsi="Times New Roman"/>
          <w:sz w:val="32"/>
          <w:szCs w:val="32"/>
        </w:rPr>
        <w:t>期间凭本人姓名和身份证号码用电脑登录智试云在线考试平台（网址：</w:t>
      </w:r>
      <w:r>
        <w:rPr>
          <w:rFonts w:ascii="Times New Roman" w:eastAsia="仿宋_GB2312" w:hAnsi="Times New Roman"/>
          <w:sz w:val="32"/>
          <w:szCs w:val="32"/>
        </w:rPr>
        <w:t>https://zsy.zgrsw.cn/#/download</w:t>
      </w:r>
      <w:r>
        <w:rPr>
          <w:rFonts w:ascii="Times New Roman" w:eastAsia="仿宋_GB2312" w:hAnsi="Times New Roman"/>
          <w:sz w:val="32"/>
          <w:szCs w:val="32"/>
        </w:rPr>
        <w:t>）下载并安装考生端，方可参加后续模拟考试和正式考试。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为保障</w:t>
      </w:r>
      <w:r>
        <w:rPr>
          <w:rFonts w:ascii="Times New Roman" w:eastAsia="仿宋_GB2312" w:hAnsi="Times New Roman"/>
          <w:sz w:val="32"/>
          <w:szCs w:val="32"/>
        </w:rPr>
        <w:t>考试</w:t>
      </w:r>
      <w:r>
        <w:rPr>
          <w:rFonts w:ascii="Times New Roman" w:eastAsia="仿宋_GB2312" w:hAnsi="Times New Roman"/>
          <w:sz w:val="32"/>
          <w:szCs w:val="32"/>
        </w:rPr>
        <w:t>能够顺利进行，下载安装考生端前，请先卸载</w:t>
      </w:r>
      <w:r>
        <w:rPr>
          <w:rFonts w:ascii="Times New Roman" w:eastAsia="仿宋_GB2312" w:hAnsi="Times New Roman"/>
          <w:sz w:val="32"/>
          <w:szCs w:val="32"/>
        </w:rPr>
        <w:t>360</w:t>
      </w:r>
      <w:r>
        <w:rPr>
          <w:rFonts w:ascii="Times New Roman" w:eastAsia="仿宋_GB2312" w:hAnsi="Times New Roman"/>
          <w:sz w:val="32"/>
          <w:szCs w:val="32"/>
        </w:rPr>
        <w:t>安全卫士、</w:t>
      </w:r>
      <w:r>
        <w:rPr>
          <w:rFonts w:ascii="Times New Roman" w:eastAsia="仿宋_GB2312" w:hAnsi="Times New Roman"/>
          <w:sz w:val="32"/>
          <w:szCs w:val="32"/>
        </w:rPr>
        <w:t>360</w:t>
      </w:r>
      <w:r>
        <w:rPr>
          <w:rFonts w:ascii="Times New Roman" w:eastAsia="仿宋_GB2312" w:hAnsi="Times New Roman"/>
          <w:sz w:val="32"/>
          <w:szCs w:val="32"/>
        </w:rPr>
        <w:t>杀毒、</w:t>
      </w:r>
      <w:r>
        <w:rPr>
          <w:rFonts w:ascii="Times New Roman" w:eastAsia="仿宋_GB2312" w:hAnsi="Times New Roman"/>
          <w:sz w:val="32"/>
          <w:szCs w:val="32"/>
        </w:rPr>
        <w:t>2345</w:t>
      </w:r>
      <w:r>
        <w:rPr>
          <w:rFonts w:ascii="Times New Roman" w:eastAsia="仿宋_GB2312" w:hAnsi="Times New Roman"/>
          <w:sz w:val="32"/>
          <w:szCs w:val="32"/>
        </w:rPr>
        <w:t>安全卫士、金山毒霸、腾讯电脑</w:t>
      </w:r>
      <w:r>
        <w:rPr>
          <w:rFonts w:ascii="Times New Roman" w:eastAsia="仿宋_GB2312" w:hAnsi="Times New Roman"/>
          <w:sz w:val="32"/>
          <w:szCs w:val="32"/>
        </w:rPr>
        <w:lastRenderedPageBreak/>
        <w:t>管家、</w:t>
      </w:r>
      <w:r>
        <w:rPr>
          <w:rFonts w:ascii="Times New Roman" w:eastAsia="仿宋_GB2312" w:hAnsi="Times New Roman"/>
          <w:sz w:val="32"/>
          <w:szCs w:val="32"/>
        </w:rPr>
        <w:t>McAfee</w:t>
      </w:r>
      <w:r>
        <w:rPr>
          <w:rFonts w:ascii="Times New Roman" w:eastAsia="仿宋_GB2312" w:hAnsi="Times New Roman"/>
          <w:sz w:val="32"/>
          <w:szCs w:val="32"/>
        </w:rPr>
        <w:t>、鲁大师等可能会影响考试软件运行的安全工具。</w:t>
      </w:r>
      <w:r>
        <w:rPr>
          <w:rFonts w:ascii="Times New Roman" w:eastAsia="仿宋_GB2312" w:hAnsi="Times New Roman"/>
          <w:b/>
          <w:bCs/>
          <w:sz w:val="32"/>
          <w:szCs w:val="32"/>
        </w:rPr>
        <w:t>在</w:t>
      </w:r>
      <w:r>
        <w:rPr>
          <w:rFonts w:ascii="Times New Roman" w:eastAsia="仿宋_GB2312" w:hAnsi="Times New Roman"/>
          <w:b/>
          <w:bCs/>
          <w:sz w:val="32"/>
          <w:szCs w:val="32"/>
        </w:rPr>
        <w:t>考试</w:t>
      </w:r>
      <w:r>
        <w:rPr>
          <w:rFonts w:ascii="Times New Roman" w:eastAsia="仿宋_GB2312" w:hAnsi="Times New Roman"/>
          <w:b/>
          <w:bCs/>
          <w:sz w:val="32"/>
          <w:szCs w:val="32"/>
        </w:rPr>
        <w:t>结束前切勿重新安装杀毒软件、自动更新系统或重装系统。</w:t>
      </w:r>
    </w:p>
    <w:p w:rsidR="0032756D" w:rsidRDefault="00BA52AE">
      <w:pPr>
        <w:spacing w:line="60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注意事项：</w:t>
      </w:r>
    </w:p>
    <w:p w:rsidR="0032756D" w:rsidRDefault="00BA52AE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考生端由电脑端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及移动端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两部分构成，考生必须同时</w:t>
      </w:r>
      <w:r>
        <w:rPr>
          <w:rFonts w:ascii="Times New Roman" w:eastAsia="仿宋_GB2312" w:hAnsi="Times New Roman"/>
          <w:sz w:val="32"/>
          <w:szCs w:val="32"/>
        </w:rPr>
        <w:t>使用</w:t>
      </w:r>
      <w:r>
        <w:rPr>
          <w:rFonts w:ascii="Times New Roman" w:eastAsia="仿宋_GB2312" w:hAnsi="Times New Roman"/>
          <w:sz w:val="32"/>
          <w:szCs w:val="32"/>
        </w:rPr>
        <w:t>两个</w:t>
      </w:r>
      <w:r>
        <w:rPr>
          <w:rFonts w:ascii="Times New Roman" w:eastAsia="仿宋_GB2312" w:hAnsi="Times New Roman"/>
          <w:sz w:val="32"/>
          <w:szCs w:val="32"/>
        </w:rPr>
        <w:t>客户端，并按照操作手册中的指导正确安装、测试，方可完成考试。</w:t>
      </w:r>
    </w:p>
    <w:p w:rsidR="0032756D" w:rsidRDefault="00BA52AE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电脑端、移动端设备种类繁多，请务必确保考试软件能够正常使用。</w:t>
      </w:r>
    </w:p>
    <w:p w:rsidR="0032756D" w:rsidRDefault="00BA52AE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苹果设备无法安装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电脑端软件。</w:t>
      </w:r>
    </w:p>
    <w:p w:rsidR="0032756D" w:rsidRDefault="00BA52AE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笔试试题以一屏一题显示，考试系统将按照同一题型内试题乱序的方式显示题目，请考生根据系统内的题目顺序依次作答。在作答同一题型时可进行检查和修改，进入下一题型后，上一题型将被锁定，不能再进行查看和修改。</w:t>
      </w:r>
    </w:p>
    <w:p w:rsidR="0032756D" w:rsidRDefault="00BA52AE">
      <w:pPr>
        <w:pStyle w:val="ae"/>
        <w:numPr>
          <w:ilvl w:val="255"/>
          <w:numId w:val="0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考前准备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一</w:t>
      </w:r>
      <w:r>
        <w:rPr>
          <w:rFonts w:ascii="Times New Roman" w:eastAsia="仿宋_GB2312" w:hAnsi="Times New Roman"/>
          <w:sz w:val="32"/>
          <w:szCs w:val="32"/>
        </w:rPr>
        <w:t>）开始考试前，请考生确认电脑端和移动端摄像头全程开启。考试过程中如果出现设备硬件故障、断电断网等导致考试无法正常进行的，请及时联系在线技术支持。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二</w:t>
      </w:r>
      <w:r>
        <w:rPr>
          <w:rFonts w:ascii="Times New Roman" w:eastAsia="仿宋_GB2312" w:hAnsi="Times New Roman"/>
          <w:sz w:val="32"/>
          <w:szCs w:val="32"/>
        </w:rPr>
        <w:t>）</w:t>
      </w:r>
      <w:bookmarkStart w:id="1" w:name="_Hlk89424106"/>
      <w:r>
        <w:rPr>
          <w:rFonts w:ascii="Times New Roman" w:eastAsia="仿宋_GB2312" w:hAnsi="Times New Roman"/>
          <w:sz w:val="32"/>
          <w:szCs w:val="32"/>
        </w:rPr>
        <w:t>考生必须全程关闭</w:t>
      </w:r>
      <w:r>
        <w:rPr>
          <w:rFonts w:ascii="Times New Roman" w:eastAsia="仿宋_GB2312" w:hAnsi="Times New Roman"/>
          <w:sz w:val="32"/>
          <w:szCs w:val="32"/>
        </w:rPr>
        <w:t>QQ</w:t>
      </w:r>
      <w:r>
        <w:rPr>
          <w:rFonts w:ascii="Times New Roman" w:eastAsia="仿宋_GB2312" w:hAnsi="Times New Roman"/>
          <w:sz w:val="32"/>
          <w:szCs w:val="32"/>
        </w:rPr>
        <w:t>、微信、钉钉、内网通等通讯工具，关闭</w:t>
      </w:r>
      <w:r>
        <w:rPr>
          <w:rFonts w:ascii="Times New Roman" w:eastAsia="仿宋_GB2312" w:hAnsi="Times New Roman"/>
          <w:sz w:val="32"/>
          <w:szCs w:val="32"/>
        </w:rPr>
        <w:t>TeamViewer</w:t>
      </w:r>
      <w:r>
        <w:rPr>
          <w:rFonts w:ascii="Times New Roman" w:eastAsia="仿宋_GB2312" w:hAnsi="Times New Roman"/>
          <w:sz w:val="32"/>
          <w:szCs w:val="32"/>
        </w:rPr>
        <w:t>、向日葵等远程工具，</w:t>
      </w:r>
      <w:r>
        <w:rPr>
          <w:rFonts w:ascii="Times New Roman" w:eastAsia="仿宋_GB2312" w:hAnsi="Times New Roman"/>
          <w:b/>
          <w:bCs/>
          <w:sz w:val="32"/>
          <w:szCs w:val="32"/>
        </w:rPr>
        <w:t>关闭电脑系统自动更新</w:t>
      </w:r>
      <w:r>
        <w:rPr>
          <w:rFonts w:ascii="Times New Roman" w:eastAsia="仿宋_GB2312" w:hAnsi="Times New Roman"/>
          <w:sz w:val="32"/>
          <w:szCs w:val="32"/>
        </w:rPr>
        <w:t>。不按此操作导致考试过程中出现故障而影响考试的，由考生自行承担责任。</w:t>
      </w:r>
    </w:p>
    <w:bookmarkEnd w:id="1"/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（</w:t>
      </w:r>
      <w:r>
        <w:rPr>
          <w:rFonts w:ascii="Times New Roman" w:eastAsia="仿宋_GB2312" w:hAnsi="Times New Roman"/>
          <w:sz w:val="32"/>
          <w:szCs w:val="32"/>
        </w:rPr>
        <w:t>三</w:t>
      </w:r>
      <w:r>
        <w:rPr>
          <w:rFonts w:ascii="Times New Roman" w:eastAsia="仿宋_GB2312" w:hAnsi="Times New Roman"/>
          <w:sz w:val="32"/>
          <w:szCs w:val="32"/>
        </w:rPr>
        <w:t>）</w:t>
      </w:r>
      <w:bookmarkStart w:id="2" w:name="_Hlk89424118"/>
      <w:r>
        <w:rPr>
          <w:rFonts w:ascii="Times New Roman" w:eastAsia="仿宋_GB2312" w:hAnsi="Times New Roman"/>
          <w:sz w:val="32"/>
          <w:szCs w:val="32"/>
        </w:rPr>
        <w:t>考生所在的考试环境应为光线充足、封闭、无</w:t>
      </w:r>
      <w:r>
        <w:rPr>
          <w:rFonts w:ascii="Times New Roman" w:eastAsia="仿宋_GB2312" w:hAnsi="Times New Roman"/>
          <w:sz w:val="32"/>
          <w:szCs w:val="32"/>
        </w:rPr>
        <w:t>他人</w:t>
      </w:r>
      <w:r>
        <w:rPr>
          <w:rFonts w:ascii="Times New Roman" w:eastAsia="仿宋_GB2312" w:hAnsi="Times New Roman"/>
          <w:sz w:val="32"/>
          <w:szCs w:val="32"/>
        </w:rPr>
        <w:t>在场、无他人干扰的场所，场所内不能开启与考试无关的电子设备。</w:t>
      </w:r>
      <w:bookmarkEnd w:id="2"/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）考生端登录采用人证、人脸双重识别，考试全程请确保为考生本</w:t>
      </w:r>
      <w:r>
        <w:rPr>
          <w:rFonts w:ascii="Times New Roman" w:eastAsia="仿宋_GB2312" w:hAnsi="Times New Roman"/>
          <w:sz w:val="32"/>
          <w:szCs w:val="32"/>
        </w:rPr>
        <w:t>人，如发现替考行为，取消考试资格。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五</w:t>
      </w:r>
      <w:r>
        <w:rPr>
          <w:rFonts w:ascii="Times New Roman" w:eastAsia="仿宋_GB2312" w:hAnsi="Times New Roman"/>
          <w:sz w:val="32"/>
          <w:szCs w:val="32"/>
        </w:rPr>
        <w:t>）</w:t>
      </w:r>
      <w:bookmarkStart w:id="3" w:name="_Hlk89424164"/>
      <w:r>
        <w:rPr>
          <w:rFonts w:ascii="Times New Roman" w:eastAsia="仿宋_GB2312" w:hAnsi="Times New Roman"/>
          <w:sz w:val="32"/>
          <w:szCs w:val="32"/>
        </w:rPr>
        <w:t>考生应调整好拍摄角度和身体坐姿，并确保电脑端和移动端拍摄范围符合在线考试要求。</w:t>
      </w:r>
      <w:bookmarkEnd w:id="3"/>
    </w:p>
    <w:p w:rsidR="0032756D" w:rsidRDefault="00BA52AE">
      <w:pPr>
        <w:numPr>
          <w:ilvl w:val="0"/>
          <w:numId w:val="2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考生不得使用滤镜等可能导致本人严重失真的设备，上半身不得有饰品，上衣不带纽扣，不得遮挡面部（不得戴口罩），不得戴耳机、耳麦、耳塞及智能眼镜与手表等电子产品。</w:t>
      </w:r>
    </w:p>
    <w:p w:rsidR="0032756D" w:rsidRDefault="00BA52AE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七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为避免来电中断佐证录制，请将佐证视频录制手机调至飞行模式，使用</w:t>
      </w:r>
      <w:r>
        <w:rPr>
          <w:rFonts w:ascii="Times New Roman" w:eastAsia="仿宋_GB2312" w:hAnsi="Times New Roman"/>
          <w:sz w:val="32"/>
          <w:szCs w:val="32"/>
        </w:rPr>
        <w:t>wifi</w:t>
      </w:r>
      <w:r>
        <w:rPr>
          <w:rFonts w:ascii="Times New Roman" w:eastAsia="仿宋_GB2312" w:hAnsi="Times New Roman"/>
          <w:sz w:val="32"/>
          <w:szCs w:val="32"/>
        </w:rPr>
        <w:t>提供网络。考试全程如发现违规使用手机或其他通讯工具的，一律按违纪处理。</w:t>
      </w:r>
    </w:p>
    <w:p w:rsidR="0032756D" w:rsidRDefault="00BA52AE">
      <w:pPr>
        <w:pStyle w:val="ae"/>
        <w:numPr>
          <w:ilvl w:val="255"/>
          <w:numId w:val="0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>
        <w:rPr>
          <w:rFonts w:ascii="黑体" w:eastAsia="黑体" w:hAnsi="黑体" w:cs="黑体" w:hint="eastAsia"/>
          <w:sz w:val="32"/>
          <w:szCs w:val="32"/>
        </w:rPr>
        <w:t>模拟考试</w:t>
      </w:r>
    </w:p>
    <w:p w:rsidR="0032756D" w:rsidRDefault="00BA52AE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模拟考试时间：</w:t>
      </w:r>
      <w:r>
        <w:rPr>
          <w:rFonts w:ascii="Times New Roman" w:eastAsia="仿宋_GB2312" w:hAnsi="Times New Roman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日，每日</w:t>
      </w:r>
      <w:r>
        <w:rPr>
          <w:rFonts w:ascii="Times New Roman" w:eastAsia="仿宋_GB2312" w:hAnsi="Times New Roman"/>
          <w:sz w:val="32"/>
          <w:szCs w:val="32"/>
        </w:rPr>
        <w:t>10:00-22:00</w:t>
      </w:r>
      <w:r>
        <w:rPr>
          <w:rFonts w:ascii="Times New Roman" w:eastAsia="仿宋_GB2312" w:hAnsi="Times New Roman"/>
          <w:sz w:val="32"/>
          <w:szCs w:val="32"/>
        </w:rPr>
        <w:t>。模拟考试期间每人每天只能参加一次，请考生自行安排时间参加测试。</w:t>
      </w:r>
    </w:p>
    <w:p w:rsidR="0032756D" w:rsidRDefault="00BA52AE">
      <w:pPr>
        <w:spacing w:line="60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模拟考试注意事项：</w:t>
      </w:r>
    </w:p>
    <w:p w:rsidR="0032756D" w:rsidRDefault="00BA52AE">
      <w:pPr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模拟考试的主要目的是让考生提前熟悉系统登录、试题呈现与作答、录音录像、移动端佐证视频拍摄与上传等，模拟考试没有分数也不计入正式考试成绩。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二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b/>
          <w:bCs/>
          <w:sz w:val="32"/>
          <w:szCs w:val="32"/>
        </w:rPr>
        <w:t>请考生务必完成考试系统内的所有题型作答，确保设</w:t>
      </w:r>
      <w:r>
        <w:rPr>
          <w:rFonts w:ascii="Times New Roman" w:eastAsia="仿宋_GB2312" w:hAnsi="Times New Roman"/>
          <w:b/>
          <w:bCs/>
          <w:sz w:val="32"/>
          <w:szCs w:val="32"/>
        </w:rPr>
        <w:lastRenderedPageBreak/>
        <w:t>备能够完成点击作答、输入作答等操作。</w:t>
      </w:r>
      <w:r>
        <w:rPr>
          <w:rFonts w:ascii="Times New Roman" w:eastAsia="仿宋_GB2312" w:hAnsi="Times New Roman"/>
          <w:sz w:val="32"/>
          <w:szCs w:val="32"/>
        </w:rPr>
        <w:t>具体试题、题型以正式考试内容为准。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三</w:t>
      </w:r>
      <w:r>
        <w:rPr>
          <w:rFonts w:ascii="Times New Roman" w:eastAsia="仿宋_GB2312" w:hAnsi="Times New Roman"/>
          <w:sz w:val="32"/>
          <w:szCs w:val="32"/>
        </w:rPr>
        <w:t>）若在模拟考试过程中出现无法登录、人脸身份验证不通过、无法作答等问题，请拨打技术服务热线：</w:t>
      </w:r>
      <w:r>
        <w:rPr>
          <w:rFonts w:ascii="Times New Roman" w:eastAsia="仿宋_GB2312" w:hAnsi="Times New Roman"/>
          <w:sz w:val="32"/>
          <w:szCs w:val="32"/>
        </w:rPr>
        <w:t>400-696-6688</w:t>
      </w:r>
      <w:r>
        <w:rPr>
          <w:rFonts w:ascii="Times New Roman" w:eastAsia="仿宋_GB2312" w:hAnsi="Times New Roman"/>
          <w:sz w:val="32"/>
          <w:szCs w:val="32"/>
        </w:rPr>
        <w:t>或关注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公众号咨询，非工作时间请在公众号留言。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）请考生务必完整体验作答、交卷过程，以便测试考生电脑端、移动端性能和网络情况。若因未完整参与模拟考试过程，导致考试当天无法正常参加考试的，由考生自行承担责任。</w:t>
      </w:r>
    </w:p>
    <w:p w:rsidR="0032756D" w:rsidRDefault="00BA52AE">
      <w:pPr>
        <w:pStyle w:val="ae"/>
        <w:numPr>
          <w:ilvl w:val="255"/>
          <w:numId w:val="0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</w:t>
      </w:r>
      <w:r>
        <w:rPr>
          <w:rFonts w:ascii="黑体" w:eastAsia="黑体" w:hAnsi="黑体" w:cs="黑体" w:hint="eastAsia"/>
          <w:sz w:val="32"/>
          <w:szCs w:val="32"/>
        </w:rPr>
        <w:t>正式考试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（一）考试安排</w:t>
      </w:r>
    </w:p>
    <w:p w:rsidR="0032756D" w:rsidRDefault="00BA52AE">
      <w:pPr>
        <w:pStyle w:val="a9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正式考试时间为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日，</w:t>
      </w:r>
      <w:r>
        <w:rPr>
          <w:rFonts w:ascii="Times New Roman" w:eastAsia="仿宋_GB2312" w:hAnsi="Times New Roman" w:cs="Times New Roman"/>
          <w:sz w:val="32"/>
          <w:szCs w:val="32"/>
        </w:rPr>
        <w:t>9: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bookmarkStart w:id="4" w:name="_Hlk69135605"/>
      <w:r>
        <w:rPr>
          <w:rFonts w:ascii="Times New Roman" w:eastAsia="仿宋_GB2312" w:hAnsi="Times New Roman" w:cs="Times New Roman"/>
          <w:sz w:val="32"/>
          <w:szCs w:val="32"/>
        </w:rPr>
        <w:t>-</w:t>
      </w:r>
      <w:bookmarkEnd w:id="4"/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分钟），请按照规定时间参加考试。本次考试允许迟到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分钟，开考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分钟后可交卷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超过截止登录时间，仍未进入考试页面的考生视为自动放弃考试资格。</w:t>
      </w:r>
    </w:p>
    <w:tbl>
      <w:tblPr>
        <w:tblW w:w="8678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731"/>
        <w:gridCol w:w="1387"/>
        <w:gridCol w:w="1203"/>
        <w:gridCol w:w="1348"/>
        <w:gridCol w:w="1643"/>
      </w:tblGrid>
      <w:tr w:rsidR="0032756D">
        <w:trPr>
          <w:trHeight w:val="886"/>
          <w:jc w:val="center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2756D" w:rsidRDefault="00BA52AE">
            <w:pPr>
              <w:pStyle w:val="a9"/>
              <w:spacing w:before="0" w:beforeAutospacing="0" w:after="0" w:afterAutospacing="0"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  <w:t>登录时间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2756D" w:rsidRDefault="00BA52AE">
            <w:pPr>
              <w:pStyle w:val="a9"/>
              <w:spacing w:before="0" w:beforeAutospacing="0" w:after="0" w:afterAutospacing="0"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  <w:t>待考时间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2756D" w:rsidRDefault="00BA52AE">
            <w:pPr>
              <w:pStyle w:val="a9"/>
              <w:spacing w:before="0" w:beforeAutospacing="0" w:after="0" w:afterAutospacing="0"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  <w:t>开考时间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2756D" w:rsidRDefault="00BA52AE">
            <w:pPr>
              <w:pStyle w:val="a9"/>
              <w:spacing w:before="0" w:beforeAutospacing="0" w:after="0" w:afterAutospacing="0"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  <w:t>截止登录时间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2756D" w:rsidRDefault="00BA52AE">
            <w:pPr>
              <w:pStyle w:val="a9"/>
              <w:spacing w:before="0" w:beforeAutospacing="0" w:after="0" w:afterAutospacing="0"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  <w:t>最早交</w:t>
            </w:r>
          </w:p>
          <w:p w:rsidR="0032756D" w:rsidRDefault="00BA52AE">
            <w:pPr>
              <w:pStyle w:val="a9"/>
              <w:spacing w:before="0" w:beforeAutospacing="0" w:after="0" w:afterAutospacing="0"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  <w:t>卷时间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2756D" w:rsidRDefault="00BA52AE">
            <w:pPr>
              <w:pStyle w:val="a9"/>
              <w:spacing w:before="0" w:beforeAutospacing="0" w:after="0" w:afterAutospacing="0"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2"/>
                <w:sz w:val="28"/>
                <w:szCs w:val="28"/>
              </w:rPr>
              <w:t>考试时间</w:t>
            </w:r>
          </w:p>
        </w:tc>
      </w:tr>
      <w:tr w:rsidR="0032756D">
        <w:trPr>
          <w:trHeight w:val="487"/>
          <w:jc w:val="center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2756D" w:rsidRDefault="00BA52AE">
            <w:pPr>
              <w:pStyle w:val="a9"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2756D" w:rsidRDefault="00BA52AE">
            <w:pPr>
              <w:pStyle w:val="a9"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0-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2756D" w:rsidRDefault="00BA52AE">
            <w:pPr>
              <w:pStyle w:val="a9"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9: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2756D" w:rsidRDefault="00BA52AE">
            <w:pPr>
              <w:pStyle w:val="a9"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2756D" w:rsidRDefault="00BA52AE">
            <w:pPr>
              <w:pStyle w:val="a9"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32756D" w:rsidRDefault="00BA52AE">
            <w:pPr>
              <w:pStyle w:val="a9"/>
              <w:spacing w:before="0" w:beforeAutospacing="0" w:after="0" w:afterAutospacing="0"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9: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</w:tr>
    </w:tbl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（二）考试要求</w:t>
      </w:r>
    </w:p>
    <w:p w:rsidR="0032756D" w:rsidRDefault="00BA52AE">
      <w:pPr>
        <w:numPr>
          <w:ilvl w:val="0"/>
          <w:numId w:val="4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考生在开考前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分钟依次登录电脑端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、移动端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。因个人原因延迟进入考试系统的，</w:t>
      </w:r>
      <w:bookmarkStart w:id="5" w:name="_Hlk158212821"/>
      <w:r>
        <w:rPr>
          <w:rFonts w:ascii="Times New Roman" w:eastAsia="仿宋_GB2312" w:hAnsi="Times New Roman"/>
          <w:sz w:val="32"/>
          <w:szCs w:val="32"/>
        </w:rPr>
        <w:t>或在考试中途强行退出系统的，</w:t>
      </w:r>
      <w:bookmarkEnd w:id="5"/>
      <w:r>
        <w:rPr>
          <w:rFonts w:ascii="Times New Roman" w:eastAsia="仿宋_GB2312" w:hAnsi="Times New Roman"/>
          <w:sz w:val="32"/>
          <w:szCs w:val="32"/>
        </w:rPr>
        <w:t>由考生自行承担责任。考生可自行准备一支笔和一</w:t>
      </w:r>
      <w:r>
        <w:rPr>
          <w:rFonts w:ascii="Times New Roman" w:eastAsia="仿宋_GB2312" w:hAnsi="Times New Roman"/>
          <w:sz w:val="32"/>
          <w:szCs w:val="32"/>
        </w:rPr>
        <w:lastRenderedPageBreak/>
        <w:t>张空白纸作为草稿纸，并按要求于开考前在</w:t>
      </w:r>
      <w:r>
        <w:rPr>
          <w:rFonts w:ascii="Times New Roman" w:eastAsia="仿宋_GB2312" w:hAnsi="Times New Roman"/>
          <w:b/>
          <w:sz w:val="32"/>
          <w:szCs w:val="32"/>
        </w:rPr>
        <w:t>移动端</w:t>
      </w:r>
      <w:r>
        <w:rPr>
          <w:rFonts w:ascii="Times New Roman" w:eastAsia="仿宋_GB2312" w:hAnsi="Times New Roman"/>
          <w:sz w:val="32"/>
          <w:szCs w:val="32"/>
        </w:rPr>
        <w:t>摄像头前展示，考试全程</w:t>
      </w:r>
      <w:r>
        <w:rPr>
          <w:rFonts w:ascii="Times New Roman" w:eastAsia="仿宋_GB2312" w:hAnsi="Times New Roman"/>
          <w:b/>
          <w:bCs/>
          <w:sz w:val="32"/>
          <w:szCs w:val="32"/>
        </w:rPr>
        <w:t>不得使用计算器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32756D" w:rsidRDefault="00BA52AE">
      <w:pPr>
        <w:numPr>
          <w:ilvl w:val="0"/>
          <w:numId w:val="4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考试开始前，考生需开启移动端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佐证录制并</w:t>
      </w:r>
      <w:r>
        <w:rPr>
          <w:rFonts w:ascii="Times New Roman" w:eastAsia="仿宋_GB2312" w:hAnsi="Times New Roman"/>
          <w:sz w:val="32"/>
          <w:szCs w:val="32"/>
        </w:rPr>
        <w:t>360</w:t>
      </w:r>
      <w:r>
        <w:rPr>
          <w:rFonts w:ascii="Times New Roman" w:eastAsia="仿宋_GB2312" w:hAnsi="Times New Roman"/>
          <w:sz w:val="32"/>
          <w:szCs w:val="32"/>
        </w:rPr>
        <w:t>度环绕拍摄考试环境，随后将移动设备固定在能够拍摄到考生桌面、考生电脑桌面及考生行为的位置上全程拍摄考试过程（佐证拍摄范围如图三）。如因视频拍摄角度不符合要求、无故中断视频录制而影响成绩有效性的，由考生自行承担责任。</w:t>
      </w:r>
    </w:p>
    <w:p w:rsidR="0032756D" w:rsidRDefault="00BA52A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移动端拍摄的视频将自动上传，请在考后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分钟内确认视频全部上传完成。</w:t>
      </w:r>
    </w:p>
    <w:p w:rsidR="0032756D" w:rsidRDefault="00694530">
      <w:pPr>
        <w:widowControl/>
        <w:ind w:firstLineChars="200" w:firstLine="480"/>
        <w:jc w:val="center"/>
        <w:rPr>
          <w:rFonts w:ascii="Times New Roman" w:eastAsia="仿宋_GB2312" w:hAnsi="Times New Roman"/>
          <w:bCs/>
          <w:kern w:val="0"/>
          <w:sz w:val="24"/>
        </w:rPr>
      </w:pPr>
      <w:r>
        <w:rPr>
          <w:rFonts w:ascii="Times New Roman" w:eastAsia="仿宋_GB2312" w:hAnsi="Times New Roman"/>
          <w:bCs/>
          <w:noProof/>
          <w:kern w:val="0"/>
          <w:sz w:val="24"/>
          <w:lang w:bidi="th-TH"/>
        </w:rPr>
        <w:drawing>
          <wp:inline distT="0" distB="0" distL="0" distR="0">
            <wp:extent cx="5266113" cy="2963487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113" cy="296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56D" w:rsidRDefault="00BA52AE">
      <w:pPr>
        <w:widowControl/>
        <w:ind w:firstLineChars="200" w:firstLine="480"/>
        <w:jc w:val="center"/>
        <w:rPr>
          <w:rFonts w:ascii="Times New Roman" w:eastAsia="仿宋_GB2312" w:hAnsi="Times New Roman"/>
          <w:bCs/>
          <w:kern w:val="0"/>
          <w:sz w:val="24"/>
        </w:rPr>
      </w:pPr>
      <w:r>
        <w:rPr>
          <w:rFonts w:ascii="Times New Roman" w:eastAsia="仿宋_GB2312" w:hAnsi="Times New Roman"/>
          <w:bCs/>
          <w:kern w:val="0"/>
          <w:sz w:val="24"/>
        </w:rPr>
        <w:t>图一：电脑端正面视角</w:t>
      </w:r>
    </w:p>
    <w:p w:rsidR="0032756D" w:rsidRDefault="00694530">
      <w:pPr>
        <w:widowControl/>
        <w:ind w:firstLineChars="200" w:firstLine="480"/>
        <w:jc w:val="center"/>
        <w:rPr>
          <w:rFonts w:ascii="Times New Roman" w:eastAsia="仿宋_GB2312" w:hAnsi="Times New Roman"/>
          <w:bCs/>
          <w:kern w:val="0"/>
          <w:sz w:val="24"/>
        </w:rPr>
      </w:pPr>
      <w:r>
        <w:rPr>
          <w:rFonts w:ascii="Times New Roman" w:eastAsia="仿宋_GB2312" w:hAnsi="Times New Roman"/>
          <w:bCs/>
          <w:noProof/>
          <w:kern w:val="0"/>
          <w:sz w:val="24"/>
          <w:lang w:bidi="th-TH"/>
        </w:rPr>
        <w:lastRenderedPageBreak/>
        <w:drawing>
          <wp:inline distT="0" distB="0" distL="0" distR="0">
            <wp:extent cx="5615940" cy="4315460"/>
            <wp:effectExtent l="0" t="0" r="381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56D" w:rsidRDefault="00BA52AE">
      <w:pPr>
        <w:widowControl/>
        <w:ind w:firstLineChars="200" w:firstLine="480"/>
        <w:jc w:val="center"/>
        <w:rPr>
          <w:rFonts w:ascii="Times New Roman" w:eastAsia="仿宋_GB2312" w:hAnsi="Times New Roman"/>
          <w:bCs/>
          <w:kern w:val="0"/>
          <w:sz w:val="24"/>
        </w:rPr>
      </w:pPr>
      <w:bookmarkStart w:id="6" w:name="_Hlk89429346"/>
      <w:bookmarkStart w:id="7" w:name="_GoBack"/>
      <w:bookmarkEnd w:id="7"/>
      <w:r>
        <w:rPr>
          <w:rFonts w:ascii="Times New Roman" w:eastAsia="仿宋_GB2312" w:hAnsi="Times New Roman"/>
          <w:bCs/>
          <w:kern w:val="0"/>
          <w:sz w:val="24"/>
        </w:rPr>
        <w:t>图二：移动端摆放视角（左侧或者右侧）</w:t>
      </w:r>
    </w:p>
    <w:bookmarkEnd w:id="6"/>
    <w:p w:rsidR="0032756D" w:rsidRDefault="00694530">
      <w:pPr>
        <w:widowControl/>
        <w:ind w:firstLineChars="200" w:firstLine="480"/>
        <w:jc w:val="center"/>
        <w:rPr>
          <w:rFonts w:ascii="Times New Roman" w:eastAsia="仿宋_GB2312" w:hAnsi="Times New Roman"/>
          <w:bCs/>
          <w:kern w:val="0"/>
          <w:sz w:val="24"/>
        </w:rPr>
      </w:pPr>
      <w:r>
        <w:rPr>
          <w:rFonts w:ascii="Times New Roman" w:eastAsia="仿宋_GB2312" w:hAnsi="Times New Roman"/>
          <w:bCs/>
          <w:noProof/>
          <w:kern w:val="0"/>
          <w:sz w:val="24"/>
          <w:lang w:bidi="th-TH"/>
        </w:rPr>
        <w:drawing>
          <wp:inline distT="0" distB="0" distL="0" distR="0">
            <wp:extent cx="5266113" cy="2963487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113" cy="296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56D" w:rsidRDefault="00BA52AE">
      <w:pPr>
        <w:widowControl/>
        <w:ind w:firstLineChars="200" w:firstLine="480"/>
        <w:jc w:val="center"/>
        <w:rPr>
          <w:rFonts w:ascii="Times New Roman" w:eastAsia="仿宋_GB2312" w:hAnsi="Times New Roman"/>
          <w:bCs/>
          <w:kern w:val="0"/>
          <w:sz w:val="24"/>
        </w:rPr>
      </w:pPr>
      <w:r>
        <w:rPr>
          <w:rFonts w:ascii="Times New Roman" w:eastAsia="仿宋_GB2312" w:hAnsi="Times New Roman"/>
          <w:bCs/>
          <w:kern w:val="0"/>
          <w:sz w:val="24"/>
        </w:rPr>
        <w:t>图三：佐证视频监控视角</w:t>
      </w:r>
    </w:p>
    <w:p w:rsidR="0032756D" w:rsidRDefault="0032756D">
      <w:pPr>
        <w:widowControl/>
        <w:ind w:firstLineChars="200" w:firstLine="480"/>
        <w:jc w:val="center"/>
        <w:rPr>
          <w:rFonts w:ascii="Times New Roman" w:eastAsia="仿宋_GB2312" w:hAnsi="Times New Roman"/>
          <w:bCs/>
          <w:kern w:val="0"/>
          <w:sz w:val="24"/>
        </w:rPr>
      </w:pPr>
    </w:p>
    <w:p w:rsidR="0032756D" w:rsidRDefault="00BA52AE">
      <w:pPr>
        <w:numPr>
          <w:ilvl w:val="0"/>
          <w:numId w:val="4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考试过程中，如出现系统故障等需要协助处理的，请使用考试界面下方的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求助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功能咨询监考员。无法进入考试页面的，请直接拨打技术服务热线：</w:t>
      </w:r>
      <w:r>
        <w:rPr>
          <w:rFonts w:ascii="Times New Roman" w:eastAsia="仿宋_GB2312" w:hAnsi="Times New Roman"/>
          <w:sz w:val="32"/>
          <w:szCs w:val="32"/>
        </w:rPr>
        <w:t>400-696-6688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9:00—18:00</w:t>
      </w:r>
      <w:r>
        <w:rPr>
          <w:rFonts w:ascii="Times New Roman" w:eastAsia="仿宋_GB2312" w:hAnsi="Times New Roman"/>
          <w:sz w:val="32"/>
          <w:szCs w:val="32"/>
        </w:rPr>
        <w:t>）或联系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微信公众号。</w:t>
      </w:r>
    </w:p>
    <w:p w:rsidR="0032756D" w:rsidRDefault="00BA52AE">
      <w:pPr>
        <w:numPr>
          <w:ilvl w:val="0"/>
          <w:numId w:val="4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考试过程中，考试系统实时监考，全程录屏、录像，存在可疑行为的，监考人员将指引考生核查并纠正。</w:t>
      </w:r>
    </w:p>
    <w:p w:rsidR="0032756D" w:rsidRDefault="00BA52AE">
      <w:pPr>
        <w:numPr>
          <w:ilvl w:val="0"/>
          <w:numId w:val="4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考试过程中，系统将自动记录考生异常行为。考试结束后由考务工作小组根据视频记录、电脑截屏、作答数据、监考员记录、系统日志等数据进行判断，其结果实属违纪的，一律按违纪处理。</w:t>
      </w:r>
    </w:p>
    <w:p w:rsidR="0032756D" w:rsidRDefault="00BA52AE">
      <w:pPr>
        <w:numPr>
          <w:ilvl w:val="0"/>
          <w:numId w:val="4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考试过程中，如出现电脑断电的情形，可在</w:t>
      </w:r>
      <w:r>
        <w:rPr>
          <w:rFonts w:ascii="Times New Roman" w:eastAsia="仿宋_GB2312" w:hAnsi="Times New Roman"/>
          <w:sz w:val="32"/>
          <w:szCs w:val="32"/>
        </w:rPr>
        <w:t>考试时间内重新登录系统继续考试，但考试时间不</w:t>
      </w:r>
      <w:r>
        <w:rPr>
          <w:rFonts w:ascii="Times New Roman" w:eastAsia="仿宋_GB2312" w:hAnsi="Times New Roman"/>
          <w:sz w:val="32"/>
          <w:szCs w:val="32"/>
        </w:rPr>
        <w:t>作</w:t>
      </w:r>
      <w:r>
        <w:rPr>
          <w:rFonts w:ascii="Times New Roman" w:eastAsia="仿宋_GB2312" w:hAnsi="Times New Roman"/>
          <w:sz w:val="32"/>
          <w:szCs w:val="32"/>
        </w:rPr>
        <w:t>延长。</w:t>
      </w:r>
      <w:r>
        <w:rPr>
          <w:rFonts w:ascii="Times New Roman" w:eastAsia="仿宋_GB2312" w:hAnsi="Times New Roman"/>
          <w:b/>
          <w:bCs/>
          <w:sz w:val="32"/>
          <w:szCs w:val="32"/>
        </w:rPr>
        <w:t>请注意电脑断电期间，要确保移动端</w:t>
      </w:r>
      <w:r>
        <w:rPr>
          <w:rFonts w:ascii="Times New Roman" w:eastAsia="仿宋_GB2312" w:hAnsi="Times New Roman"/>
          <w:b/>
          <w:bCs/>
          <w:sz w:val="32"/>
          <w:szCs w:val="32"/>
        </w:rPr>
        <w:t>“</w:t>
      </w:r>
      <w:r>
        <w:rPr>
          <w:rFonts w:ascii="Times New Roman" w:eastAsia="仿宋_GB2312" w:hAnsi="Times New Roman"/>
          <w:b/>
          <w:bCs/>
          <w:sz w:val="32"/>
          <w:szCs w:val="32"/>
        </w:rPr>
        <w:t>智试通</w:t>
      </w:r>
      <w:r>
        <w:rPr>
          <w:rFonts w:ascii="Times New Roman" w:eastAsia="仿宋_GB2312" w:hAnsi="Times New Roman"/>
          <w:b/>
          <w:bCs/>
          <w:sz w:val="32"/>
          <w:szCs w:val="32"/>
        </w:rPr>
        <w:t>”</w:t>
      </w:r>
      <w:r>
        <w:rPr>
          <w:rFonts w:ascii="Times New Roman" w:eastAsia="仿宋_GB2312" w:hAnsi="Times New Roman"/>
          <w:b/>
          <w:bCs/>
          <w:sz w:val="32"/>
          <w:szCs w:val="32"/>
        </w:rPr>
        <w:t>全程录制。</w:t>
      </w:r>
    </w:p>
    <w:p w:rsidR="0032756D" w:rsidRDefault="00BA52AE">
      <w:pPr>
        <w:numPr>
          <w:ilvl w:val="0"/>
          <w:numId w:val="4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考试过程中不得在规定时间内离开考试监控范围。如提前作答完毕，请保持在监控范围内直至交卷。提前离开考试系统的，将作零分处理。</w:t>
      </w:r>
    </w:p>
    <w:p w:rsidR="0032756D" w:rsidRDefault="00BA52AE">
      <w:pPr>
        <w:numPr>
          <w:ilvl w:val="0"/>
          <w:numId w:val="4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考试结束后，系统将自动交卷。交卷过程中，请考生耐心等待，直至显示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上传成功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。若上传超时，请重启软件后进入文件页面等待系统自动上传或联系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公众号咨询。</w:t>
      </w:r>
    </w:p>
    <w:p w:rsidR="0032756D" w:rsidRDefault="00BA52AE">
      <w:pPr>
        <w:numPr>
          <w:ilvl w:val="0"/>
          <w:numId w:val="4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考试结束后，成绩公布前请勿卸载或删除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</w:t>
      </w:r>
      <w:r>
        <w:rPr>
          <w:rFonts w:ascii="Times New Roman" w:eastAsia="仿宋_GB2312" w:hAnsi="Times New Roman"/>
          <w:sz w:val="32"/>
          <w:szCs w:val="32"/>
        </w:rPr>
        <w:lastRenderedPageBreak/>
        <w:t>试通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软件及相关数据文件。</w:t>
      </w:r>
    </w:p>
    <w:p w:rsidR="0032756D" w:rsidRDefault="00BA52AE">
      <w:pPr>
        <w:widowControl/>
        <w:numPr>
          <w:ilvl w:val="0"/>
          <w:numId w:val="4"/>
        </w:numPr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若考生未按要求进行登录、答题、保存、交卷，不能正确记录考试数据的，由考生自行承担责任。</w:t>
      </w:r>
    </w:p>
    <w:sectPr w:rsidR="0032756D">
      <w:footerReference w:type="default" r:id="rId11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AE" w:rsidRDefault="00BA52AE">
      <w:r>
        <w:separator/>
      </w:r>
    </w:p>
  </w:endnote>
  <w:endnote w:type="continuationSeparator" w:id="0">
    <w:p w:rsidR="00BA52AE" w:rsidRDefault="00BA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56D" w:rsidRDefault="00BA52AE">
    <w:pPr>
      <w:pStyle w:val="a0"/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756D" w:rsidRDefault="00BA52AE">
                          <w:pPr>
                            <w:pStyle w:val="a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694530">
                            <w:rPr>
                              <w:rFonts w:ascii="Times New Roman" w:hAnsi="Times New Roman"/>
                              <w:noProof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2756D" w:rsidRDefault="00BA52AE">
                    <w:pPr>
                      <w:pStyle w:val="a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694530">
                      <w:rPr>
                        <w:rFonts w:ascii="Times New Roman" w:hAnsi="Times New Roman"/>
                        <w:noProof/>
                      </w:rPr>
                      <w:t>7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AE" w:rsidRDefault="00BA52AE">
      <w:r>
        <w:separator/>
      </w:r>
    </w:p>
  </w:footnote>
  <w:footnote w:type="continuationSeparator" w:id="0">
    <w:p w:rsidR="00BA52AE" w:rsidRDefault="00BA5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04C682"/>
    <w:multiLevelType w:val="singleLevel"/>
    <w:tmpl w:val="9104C68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1F4BFB65"/>
    <w:multiLevelType w:val="singleLevel"/>
    <w:tmpl w:val="1F4BFB6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29164A59"/>
    <w:multiLevelType w:val="singleLevel"/>
    <w:tmpl w:val="29164A5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7B5B4A57"/>
    <w:multiLevelType w:val="singleLevel"/>
    <w:tmpl w:val="7B5B4A57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zcwMTdiNGY4NThkNWNhNmI1ZmRlNzAzMzY5MmEifQ=="/>
  </w:docVars>
  <w:rsids>
    <w:rsidRoot w:val="75612F9F"/>
    <w:rsid w:val="AFFFB5D9"/>
    <w:rsid w:val="DFFE973C"/>
    <w:rsid w:val="F7FD5F48"/>
    <w:rsid w:val="F9629FBE"/>
    <w:rsid w:val="FFBFF7D1"/>
    <w:rsid w:val="00001CF2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1724"/>
    <w:rsid w:val="00175AB1"/>
    <w:rsid w:val="00177539"/>
    <w:rsid w:val="001805F9"/>
    <w:rsid w:val="00184365"/>
    <w:rsid w:val="00184781"/>
    <w:rsid w:val="00184F75"/>
    <w:rsid w:val="00185EEB"/>
    <w:rsid w:val="00186BFF"/>
    <w:rsid w:val="00187A1B"/>
    <w:rsid w:val="00190E89"/>
    <w:rsid w:val="001A40D7"/>
    <w:rsid w:val="001A44B6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2821"/>
    <w:rsid w:val="001E4D20"/>
    <w:rsid w:val="001E699C"/>
    <w:rsid w:val="001F03C9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45162"/>
    <w:rsid w:val="0025320F"/>
    <w:rsid w:val="00253D03"/>
    <w:rsid w:val="002547EC"/>
    <w:rsid w:val="002566AB"/>
    <w:rsid w:val="00260E40"/>
    <w:rsid w:val="00271BF5"/>
    <w:rsid w:val="00274D89"/>
    <w:rsid w:val="0027546E"/>
    <w:rsid w:val="002763BA"/>
    <w:rsid w:val="0027765A"/>
    <w:rsid w:val="0028393E"/>
    <w:rsid w:val="00284E64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09C6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E79"/>
    <w:rsid w:val="00317CAB"/>
    <w:rsid w:val="00322FD5"/>
    <w:rsid w:val="0032756D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0BB2"/>
    <w:rsid w:val="003F149A"/>
    <w:rsid w:val="003F7086"/>
    <w:rsid w:val="00404DEC"/>
    <w:rsid w:val="0040602B"/>
    <w:rsid w:val="004064F6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54694"/>
    <w:rsid w:val="0046580C"/>
    <w:rsid w:val="00466154"/>
    <w:rsid w:val="00467123"/>
    <w:rsid w:val="00467C37"/>
    <w:rsid w:val="004722CC"/>
    <w:rsid w:val="004759EE"/>
    <w:rsid w:val="00476499"/>
    <w:rsid w:val="00477942"/>
    <w:rsid w:val="00481452"/>
    <w:rsid w:val="00481678"/>
    <w:rsid w:val="00481FEB"/>
    <w:rsid w:val="004825E7"/>
    <w:rsid w:val="00482745"/>
    <w:rsid w:val="004901FF"/>
    <w:rsid w:val="0049260F"/>
    <w:rsid w:val="004930A3"/>
    <w:rsid w:val="004A51EC"/>
    <w:rsid w:val="004A537D"/>
    <w:rsid w:val="004A71E8"/>
    <w:rsid w:val="004A76A9"/>
    <w:rsid w:val="004A7CB5"/>
    <w:rsid w:val="004B7D2C"/>
    <w:rsid w:val="004C3A09"/>
    <w:rsid w:val="004C6ED1"/>
    <w:rsid w:val="004D1356"/>
    <w:rsid w:val="004D7578"/>
    <w:rsid w:val="004E09F9"/>
    <w:rsid w:val="004E0DFA"/>
    <w:rsid w:val="004E1EA1"/>
    <w:rsid w:val="004E560D"/>
    <w:rsid w:val="004F1A71"/>
    <w:rsid w:val="004F36C1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5BE"/>
    <w:rsid w:val="00615F8D"/>
    <w:rsid w:val="00625B47"/>
    <w:rsid w:val="00625E35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4530"/>
    <w:rsid w:val="00695396"/>
    <w:rsid w:val="0069598C"/>
    <w:rsid w:val="006A1711"/>
    <w:rsid w:val="006A2603"/>
    <w:rsid w:val="006B0704"/>
    <w:rsid w:val="006B28D2"/>
    <w:rsid w:val="006B5D5B"/>
    <w:rsid w:val="006C6408"/>
    <w:rsid w:val="006D0A33"/>
    <w:rsid w:val="006D0F85"/>
    <w:rsid w:val="006D3B5A"/>
    <w:rsid w:val="006E28E8"/>
    <w:rsid w:val="006E5413"/>
    <w:rsid w:val="006E71D1"/>
    <w:rsid w:val="006F05FB"/>
    <w:rsid w:val="007005AA"/>
    <w:rsid w:val="00704C44"/>
    <w:rsid w:val="00705AFD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5660E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870E4"/>
    <w:rsid w:val="00890579"/>
    <w:rsid w:val="00891655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66E27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10FE"/>
    <w:rsid w:val="009B2959"/>
    <w:rsid w:val="009B6B5A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05090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122D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0EFC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5ED4"/>
    <w:rsid w:val="00B90C5A"/>
    <w:rsid w:val="00B92B7C"/>
    <w:rsid w:val="00B95CDD"/>
    <w:rsid w:val="00BA2385"/>
    <w:rsid w:val="00BA52AE"/>
    <w:rsid w:val="00BA53B1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31C0"/>
    <w:rsid w:val="00BF521A"/>
    <w:rsid w:val="00BF5F23"/>
    <w:rsid w:val="00BF6B09"/>
    <w:rsid w:val="00C032F4"/>
    <w:rsid w:val="00C06D2C"/>
    <w:rsid w:val="00C11547"/>
    <w:rsid w:val="00C16B62"/>
    <w:rsid w:val="00C24832"/>
    <w:rsid w:val="00C26E43"/>
    <w:rsid w:val="00C30177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363C"/>
    <w:rsid w:val="00CC4DCC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163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02DC"/>
    <w:rsid w:val="00E03D2B"/>
    <w:rsid w:val="00E05032"/>
    <w:rsid w:val="00E05F52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3BB7"/>
    <w:rsid w:val="00E56008"/>
    <w:rsid w:val="00E56060"/>
    <w:rsid w:val="00E61AC2"/>
    <w:rsid w:val="00E672F4"/>
    <w:rsid w:val="00E702A6"/>
    <w:rsid w:val="00E702E2"/>
    <w:rsid w:val="00E7179F"/>
    <w:rsid w:val="00E74DA4"/>
    <w:rsid w:val="00E86195"/>
    <w:rsid w:val="00E87F69"/>
    <w:rsid w:val="00E95D88"/>
    <w:rsid w:val="00EA01FC"/>
    <w:rsid w:val="00EA72EA"/>
    <w:rsid w:val="00EA7B77"/>
    <w:rsid w:val="00EC472B"/>
    <w:rsid w:val="00EC642B"/>
    <w:rsid w:val="00EE1A0F"/>
    <w:rsid w:val="00EE2634"/>
    <w:rsid w:val="00EE5DB6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297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0FF33E8"/>
    <w:rsid w:val="01301DA6"/>
    <w:rsid w:val="01A319FB"/>
    <w:rsid w:val="01A34BB6"/>
    <w:rsid w:val="02184B64"/>
    <w:rsid w:val="024569AA"/>
    <w:rsid w:val="035A1FAF"/>
    <w:rsid w:val="037405E1"/>
    <w:rsid w:val="043A35D9"/>
    <w:rsid w:val="04561706"/>
    <w:rsid w:val="04A46E78"/>
    <w:rsid w:val="04DC3B8C"/>
    <w:rsid w:val="04E85937"/>
    <w:rsid w:val="05603B57"/>
    <w:rsid w:val="05932892"/>
    <w:rsid w:val="059943D9"/>
    <w:rsid w:val="05BB24F7"/>
    <w:rsid w:val="07017D69"/>
    <w:rsid w:val="072064EB"/>
    <w:rsid w:val="0730481F"/>
    <w:rsid w:val="0792741E"/>
    <w:rsid w:val="087C5335"/>
    <w:rsid w:val="089A7782"/>
    <w:rsid w:val="08FC256D"/>
    <w:rsid w:val="09FB77D7"/>
    <w:rsid w:val="0A267937"/>
    <w:rsid w:val="0A455A91"/>
    <w:rsid w:val="0AB8680D"/>
    <w:rsid w:val="0C6E2C7C"/>
    <w:rsid w:val="0C8A2C23"/>
    <w:rsid w:val="0CAA4DBE"/>
    <w:rsid w:val="0D0B5B12"/>
    <w:rsid w:val="0D4B67FE"/>
    <w:rsid w:val="0DCD462F"/>
    <w:rsid w:val="0DD248FB"/>
    <w:rsid w:val="0E364E11"/>
    <w:rsid w:val="0E87566C"/>
    <w:rsid w:val="0EAD2BF9"/>
    <w:rsid w:val="10F92E76"/>
    <w:rsid w:val="11427629"/>
    <w:rsid w:val="11BA5F58"/>
    <w:rsid w:val="12071DA1"/>
    <w:rsid w:val="1225795C"/>
    <w:rsid w:val="12502219"/>
    <w:rsid w:val="12905B84"/>
    <w:rsid w:val="137008EF"/>
    <w:rsid w:val="137A64F1"/>
    <w:rsid w:val="13871C6A"/>
    <w:rsid w:val="13E675EB"/>
    <w:rsid w:val="14B369E4"/>
    <w:rsid w:val="15325D43"/>
    <w:rsid w:val="161812A0"/>
    <w:rsid w:val="164107F7"/>
    <w:rsid w:val="16C531D6"/>
    <w:rsid w:val="17045B72"/>
    <w:rsid w:val="17236C15"/>
    <w:rsid w:val="17D201CA"/>
    <w:rsid w:val="17F84473"/>
    <w:rsid w:val="19970EAB"/>
    <w:rsid w:val="19C36058"/>
    <w:rsid w:val="19D61256"/>
    <w:rsid w:val="19D82D7F"/>
    <w:rsid w:val="1AEC1F5F"/>
    <w:rsid w:val="1B4D19EC"/>
    <w:rsid w:val="1B513291"/>
    <w:rsid w:val="1B844F9E"/>
    <w:rsid w:val="1BBB516C"/>
    <w:rsid w:val="1CFE203E"/>
    <w:rsid w:val="1D3456E0"/>
    <w:rsid w:val="1D490778"/>
    <w:rsid w:val="1DE41101"/>
    <w:rsid w:val="21221225"/>
    <w:rsid w:val="21CC1E48"/>
    <w:rsid w:val="2217141C"/>
    <w:rsid w:val="23F8626D"/>
    <w:rsid w:val="25971338"/>
    <w:rsid w:val="25CB2C46"/>
    <w:rsid w:val="25F136F5"/>
    <w:rsid w:val="2661076B"/>
    <w:rsid w:val="267E514F"/>
    <w:rsid w:val="26A7652F"/>
    <w:rsid w:val="272A2BE1"/>
    <w:rsid w:val="28435B53"/>
    <w:rsid w:val="291326FE"/>
    <w:rsid w:val="293D0E7E"/>
    <w:rsid w:val="2A1E3DA8"/>
    <w:rsid w:val="2A5F2BA2"/>
    <w:rsid w:val="2AF93B6E"/>
    <w:rsid w:val="2B3B53BD"/>
    <w:rsid w:val="2B453993"/>
    <w:rsid w:val="2B597E59"/>
    <w:rsid w:val="2B8F104E"/>
    <w:rsid w:val="2B995746"/>
    <w:rsid w:val="2C3D26A8"/>
    <w:rsid w:val="2C813843"/>
    <w:rsid w:val="2CB73169"/>
    <w:rsid w:val="2DCF4E69"/>
    <w:rsid w:val="2DFA06EF"/>
    <w:rsid w:val="2F1F6DA3"/>
    <w:rsid w:val="2F9C5934"/>
    <w:rsid w:val="30024B76"/>
    <w:rsid w:val="30474804"/>
    <w:rsid w:val="31BB4D3B"/>
    <w:rsid w:val="32204AAC"/>
    <w:rsid w:val="332B3F69"/>
    <w:rsid w:val="3407590D"/>
    <w:rsid w:val="350C4532"/>
    <w:rsid w:val="35A16764"/>
    <w:rsid w:val="35DF3475"/>
    <w:rsid w:val="37197DF1"/>
    <w:rsid w:val="37335AE2"/>
    <w:rsid w:val="37F92528"/>
    <w:rsid w:val="38ED03A5"/>
    <w:rsid w:val="3B5C4B39"/>
    <w:rsid w:val="3B82092A"/>
    <w:rsid w:val="3BF74F1D"/>
    <w:rsid w:val="3C392385"/>
    <w:rsid w:val="3D0B167B"/>
    <w:rsid w:val="3D2834D0"/>
    <w:rsid w:val="3DD57EC3"/>
    <w:rsid w:val="3E081F73"/>
    <w:rsid w:val="3E1F3045"/>
    <w:rsid w:val="402D25AD"/>
    <w:rsid w:val="40664832"/>
    <w:rsid w:val="40DE086C"/>
    <w:rsid w:val="412077D2"/>
    <w:rsid w:val="41384420"/>
    <w:rsid w:val="4156086C"/>
    <w:rsid w:val="416E1FC3"/>
    <w:rsid w:val="417D0085"/>
    <w:rsid w:val="433B640A"/>
    <w:rsid w:val="44B1402F"/>
    <w:rsid w:val="44D50A8C"/>
    <w:rsid w:val="456663CD"/>
    <w:rsid w:val="46C96743"/>
    <w:rsid w:val="46E43C13"/>
    <w:rsid w:val="47A74968"/>
    <w:rsid w:val="47F976DC"/>
    <w:rsid w:val="48401E0D"/>
    <w:rsid w:val="48E64B0C"/>
    <w:rsid w:val="491E0AFA"/>
    <w:rsid w:val="49FF36FA"/>
    <w:rsid w:val="4AAD0799"/>
    <w:rsid w:val="4ACB6A9E"/>
    <w:rsid w:val="4B1436CA"/>
    <w:rsid w:val="4B1F7CF7"/>
    <w:rsid w:val="4B3F4EBF"/>
    <w:rsid w:val="4E3A102A"/>
    <w:rsid w:val="4EFC5790"/>
    <w:rsid w:val="4F075325"/>
    <w:rsid w:val="4F5B6A38"/>
    <w:rsid w:val="50277D8E"/>
    <w:rsid w:val="50844624"/>
    <w:rsid w:val="5133132A"/>
    <w:rsid w:val="530E2837"/>
    <w:rsid w:val="53A849CE"/>
    <w:rsid w:val="53F00B8B"/>
    <w:rsid w:val="53FF0A36"/>
    <w:rsid w:val="54AE1E14"/>
    <w:rsid w:val="56297194"/>
    <w:rsid w:val="565D1435"/>
    <w:rsid w:val="56BF0FD6"/>
    <w:rsid w:val="57A620E7"/>
    <w:rsid w:val="58A85F99"/>
    <w:rsid w:val="596A0868"/>
    <w:rsid w:val="5980650D"/>
    <w:rsid w:val="59E21F44"/>
    <w:rsid w:val="5BE755A7"/>
    <w:rsid w:val="5E2579DF"/>
    <w:rsid w:val="5E9165C7"/>
    <w:rsid w:val="5E980273"/>
    <w:rsid w:val="5F5D0E23"/>
    <w:rsid w:val="5FAD5B82"/>
    <w:rsid w:val="60887821"/>
    <w:rsid w:val="60DE5EF5"/>
    <w:rsid w:val="61286D2A"/>
    <w:rsid w:val="61894A6C"/>
    <w:rsid w:val="6198016C"/>
    <w:rsid w:val="61C6614F"/>
    <w:rsid w:val="62300ED3"/>
    <w:rsid w:val="62FC65AE"/>
    <w:rsid w:val="634A4773"/>
    <w:rsid w:val="637707DC"/>
    <w:rsid w:val="63E1229E"/>
    <w:rsid w:val="64107237"/>
    <w:rsid w:val="64147A64"/>
    <w:rsid w:val="642D54E3"/>
    <w:rsid w:val="64393E88"/>
    <w:rsid w:val="64D70D63"/>
    <w:rsid w:val="655A40B6"/>
    <w:rsid w:val="6589499B"/>
    <w:rsid w:val="65A93335"/>
    <w:rsid w:val="665D000C"/>
    <w:rsid w:val="67663ABB"/>
    <w:rsid w:val="67912D2E"/>
    <w:rsid w:val="679B25A9"/>
    <w:rsid w:val="67FE4197"/>
    <w:rsid w:val="68DB7FC7"/>
    <w:rsid w:val="69172A2F"/>
    <w:rsid w:val="691B497C"/>
    <w:rsid w:val="6A3D5C55"/>
    <w:rsid w:val="6A5C0800"/>
    <w:rsid w:val="6BB323EF"/>
    <w:rsid w:val="6BD23CA7"/>
    <w:rsid w:val="6C031C4E"/>
    <w:rsid w:val="6C0B3780"/>
    <w:rsid w:val="6CC83FFB"/>
    <w:rsid w:val="6D2F7BD6"/>
    <w:rsid w:val="6D4F2026"/>
    <w:rsid w:val="6D521B17"/>
    <w:rsid w:val="6E9B505B"/>
    <w:rsid w:val="6EE34159"/>
    <w:rsid w:val="6EFD1AEA"/>
    <w:rsid w:val="6F31115E"/>
    <w:rsid w:val="6F78169A"/>
    <w:rsid w:val="6FE56C72"/>
    <w:rsid w:val="70301BC4"/>
    <w:rsid w:val="70CB230C"/>
    <w:rsid w:val="71A37926"/>
    <w:rsid w:val="727E0C6F"/>
    <w:rsid w:val="72990018"/>
    <w:rsid w:val="72C40DC1"/>
    <w:rsid w:val="72FD2105"/>
    <w:rsid w:val="732B2AA0"/>
    <w:rsid w:val="739C6873"/>
    <w:rsid w:val="739E28D4"/>
    <w:rsid w:val="73A14ED0"/>
    <w:rsid w:val="75612F9F"/>
    <w:rsid w:val="75AA6994"/>
    <w:rsid w:val="760F60ED"/>
    <w:rsid w:val="766335AF"/>
    <w:rsid w:val="766A126A"/>
    <w:rsid w:val="76BF12EE"/>
    <w:rsid w:val="77304C77"/>
    <w:rsid w:val="773879D3"/>
    <w:rsid w:val="773D55E5"/>
    <w:rsid w:val="784056A4"/>
    <w:rsid w:val="78995758"/>
    <w:rsid w:val="78F85C68"/>
    <w:rsid w:val="793D785B"/>
    <w:rsid w:val="79DA7335"/>
    <w:rsid w:val="7A2405F1"/>
    <w:rsid w:val="7ABE6923"/>
    <w:rsid w:val="7C1E7657"/>
    <w:rsid w:val="7C4052E0"/>
    <w:rsid w:val="7C776EA4"/>
    <w:rsid w:val="7C7E4C07"/>
    <w:rsid w:val="7DA10BFA"/>
    <w:rsid w:val="7F7F83C3"/>
    <w:rsid w:val="7FF4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6224D2-DB95-45A1-8C00-704C096D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</w:p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5"/>
    <w:next w:val="a5"/>
    <w:link w:val="ab"/>
    <w:semiHidden/>
    <w:unhideWhenUsed/>
    <w:qFormat/>
    <w:rPr>
      <w:b/>
      <w:bCs/>
    </w:rPr>
  </w:style>
  <w:style w:type="character" w:styleId="ac">
    <w:name w:val="Hyperlink"/>
    <w:uiPriority w:val="99"/>
    <w:unhideWhenUsed/>
    <w:qFormat/>
    <w:rPr>
      <w:color w:val="333333"/>
      <w:u w:val="none"/>
    </w:rPr>
  </w:style>
  <w:style w:type="character" w:styleId="ad">
    <w:name w:val="annotation reference"/>
    <w:basedOn w:val="a1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1"/>
    <w:link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文字 字符"/>
    <w:basedOn w:val="a1"/>
    <w:link w:val="a5"/>
    <w:semiHidden/>
    <w:qFormat/>
    <w:rPr>
      <w:kern w:val="2"/>
      <w:sz w:val="21"/>
      <w:szCs w:val="24"/>
    </w:rPr>
  </w:style>
  <w:style w:type="character" w:customStyle="1" w:styleId="ab">
    <w:name w:val="批注主题 字符"/>
    <w:basedOn w:val="a6"/>
    <w:link w:val="aa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 lee</dc:creator>
  <cp:lastModifiedBy>朱向东</cp:lastModifiedBy>
  <cp:revision>681</cp:revision>
  <cp:lastPrinted>2026-02-05T08:56:00Z</cp:lastPrinted>
  <dcterms:created xsi:type="dcterms:W3CDTF">2020-06-24T03:12:00Z</dcterms:created>
  <dcterms:modified xsi:type="dcterms:W3CDTF">2026-03-01T01:00:00Z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FC48D01881324D9DB52DC91282839F73_13</vt:lpwstr>
  </property>
  <property fmtid="{D5CDD505-2E9C-101B-9397-08002B2CF9AE}" pid="4" name="KSOTemplateDocerSaveRecord">
    <vt:lpwstr>eyJoZGlkIjoiYWQ0OTVjMzVkNjQxYzM5YWQ1OWFiZTIzMDViY2ZmYWIiLCJ1c2VySWQiOiI2MzYwODU4NDIifQ==</vt:lpwstr>
  </property>
</Properties>
</file>